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0C" w:rsidRDefault="00FB5352" w:rsidP="00FB5352">
      <w:pPr>
        <w:rPr>
          <w:b/>
          <w:bCs/>
          <w:color w:val="0563C1"/>
          <w:sz w:val="32"/>
          <w:szCs w:val="32"/>
        </w:rPr>
      </w:pPr>
      <w:r w:rsidRPr="00E102C5">
        <w:rPr>
          <w:b/>
          <w:bCs/>
          <w:color w:val="0563C1"/>
          <w:sz w:val="32"/>
          <w:szCs w:val="32"/>
        </w:rPr>
        <w:t>Program VI. Konference o evangelizaci</w:t>
      </w:r>
      <w:r w:rsidR="00732D41" w:rsidRPr="00E102C5">
        <w:rPr>
          <w:b/>
          <w:bCs/>
          <w:color w:val="0563C1"/>
          <w:sz w:val="32"/>
          <w:szCs w:val="32"/>
        </w:rPr>
        <w:t xml:space="preserve"> </w:t>
      </w:r>
    </w:p>
    <w:p w:rsidR="00FB5352" w:rsidRPr="00E102C5" w:rsidRDefault="00FB5352" w:rsidP="00FB5352">
      <w:pPr>
        <w:rPr>
          <w:color w:val="0563C1"/>
        </w:rPr>
      </w:pPr>
      <w:r w:rsidRPr="00E102C5">
        <w:rPr>
          <w:color w:val="0563C1"/>
          <w:sz w:val="28"/>
          <w:szCs w:val="28"/>
        </w:rPr>
        <w:t xml:space="preserve">Pastorační centrum </w:t>
      </w:r>
      <w:r w:rsidR="00E8000C">
        <w:rPr>
          <w:color w:val="0563C1"/>
          <w:sz w:val="28"/>
          <w:szCs w:val="28"/>
        </w:rPr>
        <w:t xml:space="preserve">Thákurova 3, </w:t>
      </w:r>
      <w:r w:rsidRPr="00E102C5">
        <w:rPr>
          <w:color w:val="0563C1"/>
          <w:sz w:val="28"/>
          <w:szCs w:val="28"/>
        </w:rPr>
        <w:t>Praha-Dejvice</w:t>
      </w:r>
    </w:p>
    <w:p w:rsidR="00FB5352" w:rsidRPr="00E102C5" w:rsidRDefault="00FB5352" w:rsidP="00FB5352">
      <w:pPr>
        <w:rPr>
          <w:sz w:val="14"/>
          <w:szCs w:val="14"/>
          <w:lang w:eastAsia="cs-CZ"/>
        </w:rPr>
      </w:pPr>
    </w:p>
    <w:p w:rsidR="00FB5352" w:rsidRPr="00E8000C" w:rsidRDefault="00FB5352" w:rsidP="00FB5352">
      <w:pPr>
        <w:rPr>
          <w:b/>
          <w:sz w:val="28"/>
          <w:szCs w:val="28"/>
          <w:lang w:eastAsia="cs-CZ"/>
        </w:rPr>
      </w:pPr>
      <w:r w:rsidRPr="00E8000C">
        <w:rPr>
          <w:b/>
          <w:sz w:val="28"/>
          <w:szCs w:val="28"/>
          <w:lang w:eastAsia="cs-CZ"/>
        </w:rPr>
        <w:t>Pátek 15. 11. 2024</w:t>
      </w:r>
    </w:p>
    <w:p w:rsidR="00673773" w:rsidRDefault="00FB5352" w:rsidP="00673773">
      <w:pPr>
        <w:rPr>
          <w:lang w:eastAsia="cs-CZ"/>
        </w:rPr>
      </w:pPr>
      <w:r w:rsidRPr="00E102C5">
        <w:rPr>
          <w:color w:val="FF0000"/>
          <w:sz w:val="8"/>
          <w:szCs w:val="8"/>
          <w:lang w:eastAsia="cs-CZ"/>
        </w:rPr>
        <w:br/>
      </w:r>
      <w:r w:rsidRPr="00FB5352">
        <w:rPr>
          <w:lang w:eastAsia="cs-CZ"/>
        </w:rPr>
        <w:t>8.00 – 9.00           registrace</w:t>
      </w:r>
      <w:r w:rsidRPr="00FB5352">
        <w:rPr>
          <w:lang w:eastAsia="cs-CZ"/>
        </w:rPr>
        <w:br/>
        <w:t xml:space="preserve">9.00 – 9.30           modlitba chval /Gedeon </w:t>
      </w:r>
      <w:proofErr w:type="spellStart"/>
      <w:r w:rsidRPr="00FB5352">
        <w:rPr>
          <w:lang w:eastAsia="cs-CZ"/>
        </w:rPr>
        <w:t>Worship</w:t>
      </w:r>
      <w:proofErr w:type="spellEnd"/>
      <w:r w:rsidRPr="00FB5352">
        <w:rPr>
          <w:lang w:eastAsia="cs-CZ"/>
        </w:rPr>
        <w:t>/</w:t>
      </w:r>
      <w:r w:rsidRPr="00FB5352">
        <w:rPr>
          <w:lang w:eastAsia="cs-CZ"/>
        </w:rPr>
        <w:br/>
        <w:t>9.30 – 10.</w:t>
      </w:r>
      <w:r w:rsidR="00963B82">
        <w:rPr>
          <w:lang w:eastAsia="cs-CZ"/>
        </w:rPr>
        <w:t>30</w:t>
      </w:r>
      <w:r w:rsidRPr="00FB5352">
        <w:rPr>
          <w:lang w:eastAsia="cs-CZ"/>
        </w:rPr>
        <w:t xml:space="preserve">         zahájení konference, kulatý stůl </w:t>
      </w:r>
      <w:r w:rsidR="00963B82" w:rsidRPr="00963B82">
        <w:rPr>
          <w:i/>
          <w:lang w:eastAsia="cs-CZ"/>
        </w:rPr>
        <w:t>Jděte a hlásejte</w:t>
      </w:r>
      <w:r w:rsidR="00963B82">
        <w:rPr>
          <w:lang w:eastAsia="cs-CZ"/>
        </w:rPr>
        <w:t xml:space="preserve"> </w:t>
      </w:r>
      <w:r w:rsidRPr="00FB5352">
        <w:rPr>
          <w:lang w:eastAsia="cs-CZ"/>
        </w:rPr>
        <w:t>s</w:t>
      </w:r>
      <w:r w:rsidR="00963B82">
        <w:rPr>
          <w:lang w:eastAsia="cs-CZ"/>
        </w:rPr>
        <w:t> </w:t>
      </w:r>
      <w:r w:rsidRPr="00FB5352">
        <w:rPr>
          <w:lang w:eastAsia="cs-CZ"/>
        </w:rPr>
        <w:t>hosty</w:t>
      </w:r>
      <w:r w:rsidR="00963B82">
        <w:rPr>
          <w:lang w:eastAsia="cs-CZ"/>
        </w:rPr>
        <w:t xml:space="preserve"> (P. Vojtěch Koukal, P. Jakub Sadílek, Pavol </w:t>
      </w:r>
      <w:proofErr w:type="spellStart"/>
      <w:r w:rsidR="00963B82">
        <w:rPr>
          <w:lang w:eastAsia="cs-CZ"/>
        </w:rPr>
        <w:t>Strežo</w:t>
      </w:r>
      <w:proofErr w:type="spellEnd"/>
      <w:r w:rsidR="00963B82">
        <w:rPr>
          <w:lang w:eastAsia="cs-CZ"/>
        </w:rPr>
        <w:t>, Veronika Filipová, Veronika Lišková)</w:t>
      </w:r>
      <w:r w:rsidRPr="00FB5352">
        <w:rPr>
          <w:lang w:eastAsia="cs-CZ"/>
        </w:rPr>
        <w:br/>
        <w:t>10.</w:t>
      </w:r>
      <w:r w:rsidR="00963B82">
        <w:rPr>
          <w:lang w:eastAsia="cs-CZ"/>
        </w:rPr>
        <w:t>30</w:t>
      </w:r>
      <w:r w:rsidRPr="00FB5352">
        <w:rPr>
          <w:lang w:eastAsia="cs-CZ"/>
        </w:rPr>
        <w:t xml:space="preserve"> - 11.</w:t>
      </w:r>
      <w:r w:rsidR="00963B82">
        <w:rPr>
          <w:lang w:eastAsia="cs-CZ"/>
        </w:rPr>
        <w:t>00</w:t>
      </w:r>
      <w:r w:rsidRPr="00FB5352">
        <w:rPr>
          <w:lang w:eastAsia="cs-CZ"/>
        </w:rPr>
        <w:t>       přestávka</w:t>
      </w:r>
      <w:r w:rsidRPr="00FB5352">
        <w:rPr>
          <w:lang w:eastAsia="cs-CZ"/>
        </w:rPr>
        <w:br/>
        <w:t>11.15 - 12.</w:t>
      </w:r>
      <w:r w:rsidR="00673773">
        <w:rPr>
          <w:lang w:eastAsia="cs-CZ"/>
        </w:rPr>
        <w:t>15</w:t>
      </w:r>
      <w:r w:rsidRPr="00FB5352">
        <w:rPr>
          <w:lang w:eastAsia="cs-CZ"/>
        </w:rPr>
        <w:t>       přednáška</w:t>
      </w:r>
      <w:r w:rsidR="00673773">
        <w:rPr>
          <w:lang w:eastAsia="cs-CZ"/>
        </w:rPr>
        <w:t xml:space="preserve"> </w:t>
      </w:r>
      <w:r w:rsidR="00673773" w:rsidRPr="00673773">
        <w:rPr>
          <w:i/>
          <w:lang w:eastAsia="cs-CZ"/>
        </w:rPr>
        <w:t>Klíče k plodné evangelizaci</w:t>
      </w:r>
      <w:r w:rsidRPr="00FB5352">
        <w:rPr>
          <w:lang w:eastAsia="cs-CZ"/>
        </w:rPr>
        <w:t xml:space="preserve"> /Marcin </w:t>
      </w:r>
      <w:proofErr w:type="spellStart"/>
      <w:r w:rsidRPr="00FB5352">
        <w:rPr>
          <w:lang w:eastAsia="cs-CZ"/>
        </w:rPr>
        <w:t>Zieliński</w:t>
      </w:r>
      <w:proofErr w:type="spellEnd"/>
      <w:r w:rsidRPr="00FB5352">
        <w:rPr>
          <w:lang w:eastAsia="cs-CZ"/>
        </w:rPr>
        <w:t>/</w:t>
      </w:r>
      <w:r w:rsidRPr="00FB5352">
        <w:rPr>
          <w:lang w:eastAsia="cs-CZ"/>
        </w:rPr>
        <w:br/>
        <w:t>12.</w:t>
      </w:r>
      <w:r w:rsidR="00673773">
        <w:rPr>
          <w:lang w:eastAsia="cs-CZ"/>
        </w:rPr>
        <w:t>15</w:t>
      </w:r>
      <w:r w:rsidRPr="00FB5352">
        <w:rPr>
          <w:lang w:eastAsia="cs-CZ"/>
        </w:rPr>
        <w:t xml:space="preserve"> – 12.</w:t>
      </w:r>
      <w:r w:rsidR="00673773">
        <w:rPr>
          <w:lang w:eastAsia="cs-CZ"/>
        </w:rPr>
        <w:t>30</w:t>
      </w:r>
      <w:r w:rsidRPr="00FB5352">
        <w:rPr>
          <w:lang w:eastAsia="cs-CZ"/>
        </w:rPr>
        <w:t>      představení odpoledních workshopů</w:t>
      </w:r>
      <w:r w:rsidRPr="00FB5352">
        <w:rPr>
          <w:lang w:eastAsia="cs-CZ"/>
        </w:rPr>
        <w:br/>
        <w:t>12.</w:t>
      </w:r>
      <w:r w:rsidR="00673773">
        <w:rPr>
          <w:lang w:eastAsia="cs-CZ"/>
        </w:rPr>
        <w:t>30</w:t>
      </w:r>
      <w:r w:rsidRPr="00FB5352">
        <w:rPr>
          <w:lang w:eastAsia="cs-CZ"/>
        </w:rPr>
        <w:t xml:space="preserve"> – 14.00      přestávka na oběd</w:t>
      </w:r>
      <w:r w:rsidRPr="00FB5352">
        <w:rPr>
          <w:lang w:eastAsia="cs-CZ"/>
        </w:rPr>
        <w:br/>
        <w:t>14.00 - 1</w:t>
      </w:r>
      <w:r w:rsidR="00673773">
        <w:rPr>
          <w:lang w:eastAsia="cs-CZ"/>
        </w:rPr>
        <w:t>7</w:t>
      </w:r>
      <w:r w:rsidRPr="00FB5352">
        <w:rPr>
          <w:lang w:eastAsia="cs-CZ"/>
        </w:rPr>
        <w:t>.</w:t>
      </w:r>
      <w:r w:rsidR="00673773">
        <w:rPr>
          <w:lang w:eastAsia="cs-CZ"/>
        </w:rPr>
        <w:t>0</w:t>
      </w:r>
      <w:r w:rsidRPr="00FB5352">
        <w:rPr>
          <w:lang w:eastAsia="cs-CZ"/>
        </w:rPr>
        <w:t>0       workshopy</w:t>
      </w:r>
      <w:r w:rsidR="00673773">
        <w:rPr>
          <w:lang w:eastAsia="cs-CZ"/>
        </w:rPr>
        <w:t xml:space="preserve"> v časech 14.00-15.20 a </w:t>
      </w:r>
      <w:r w:rsidRPr="00FB5352">
        <w:rPr>
          <w:lang w:eastAsia="cs-CZ"/>
        </w:rPr>
        <w:t>15.40 - 17.00       </w:t>
      </w:r>
    </w:p>
    <w:p w:rsidR="00673773" w:rsidRPr="00FB5352" w:rsidRDefault="00673773" w:rsidP="00673773">
      <w:pPr>
        <w:rPr>
          <w:lang w:eastAsia="cs-CZ"/>
        </w:rPr>
      </w:pPr>
      <w:r>
        <w:rPr>
          <w:lang w:eastAsia="cs-CZ"/>
        </w:rPr>
        <w:t xml:space="preserve">/témata: </w:t>
      </w:r>
      <w:r w:rsidRPr="00673773">
        <w:rPr>
          <w:i/>
          <w:lang w:eastAsia="cs-CZ"/>
        </w:rPr>
        <w:t>Jak svědčit</w:t>
      </w:r>
      <w:r>
        <w:rPr>
          <w:lang w:eastAsia="cs-CZ"/>
        </w:rPr>
        <w:t xml:space="preserve"> (Pavla Petrášková), </w:t>
      </w:r>
      <w:r w:rsidRPr="00673773">
        <w:rPr>
          <w:i/>
          <w:lang w:eastAsia="cs-CZ"/>
        </w:rPr>
        <w:t>Smíření jako cesta k evangelizaci</w:t>
      </w:r>
      <w:r>
        <w:rPr>
          <w:lang w:eastAsia="cs-CZ"/>
        </w:rPr>
        <w:t xml:space="preserve"> (Pavol </w:t>
      </w:r>
      <w:proofErr w:type="spellStart"/>
      <w:r>
        <w:rPr>
          <w:lang w:eastAsia="cs-CZ"/>
        </w:rPr>
        <w:t>Strežo</w:t>
      </w:r>
      <w:proofErr w:type="spellEnd"/>
      <w:r>
        <w:rPr>
          <w:lang w:eastAsia="cs-CZ"/>
        </w:rPr>
        <w:t xml:space="preserve">), </w:t>
      </w:r>
      <w:r w:rsidRPr="00673773">
        <w:rPr>
          <w:i/>
          <w:lang w:eastAsia="cs-CZ"/>
        </w:rPr>
        <w:t>Společenství – živá zkušenost Božího jednání</w:t>
      </w:r>
      <w:r>
        <w:rPr>
          <w:lang w:eastAsia="cs-CZ"/>
        </w:rPr>
        <w:t xml:space="preserve"> (</w:t>
      </w:r>
      <w:r w:rsidRPr="00673773">
        <w:rPr>
          <w:lang w:eastAsia="cs-CZ"/>
        </w:rPr>
        <w:t>P. Kamil Obr, P. Vojtěch Koukal)</w:t>
      </w:r>
      <w:r>
        <w:rPr>
          <w:lang w:eastAsia="cs-CZ"/>
        </w:rPr>
        <w:t xml:space="preserve">, </w:t>
      </w:r>
      <w:r w:rsidRPr="00673773">
        <w:rPr>
          <w:i/>
          <w:lang w:eastAsia="cs-CZ"/>
        </w:rPr>
        <w:t xml:space="preserve">Jsi Boží!! Františkánská misie městská, běžná i žebravá </w:t>
      </w:r>
      <w:r w:rsidRPr="00673773">
        <w:rPr>
          <w:lang w:eastAsia="cs-CZ"/>
        </w:rPr>
        <w:t>(P. Jakub Sadílek, Šimon Růžička)</w:t>
      </w:r>
      <w:r>
        <w:rPr>
          <w:lang w:eastAsia="cs-CZ"/>
        </w:rPr>
        <w:t xml:space="preserve">, </w:t>
      </w:r>
      <w:proofErr w:type="spellStart"/>
      <w:r w:rsidRPr="00673773">
        <w:rPr>
          <w:i/>
          <w:lang w:eastAsia="cs-CZ"/>
        </w:rPr>
        <w:t>Next</w:t>
      </w:r>
      <w:proofErr w:type="spellEnd"/>
      <w:r w:rsidRPr="00673773">
        <w:rPr>
          <w:i/>
          <w:lang w:eastAsia="cs-CZ"/>
        </w:rPr>
        <w:t xml:space="preserve"> step – práce s mládeží v Komunitě </w:t>
      </w:r>
      <w:proofErr w:type="spellStart"/>
      <w:r w:rsidRPr="00673773">
        <w:rPr>
          <w:i/>
          <w:lang w:eastAsia="cs-CZ"/>
        </w:rPr>
        <w:t>Chemin</w:t>
      </w:r>
      <w:proofErr w:type="spellEnd"/>
      <w:r w:rsidRPr="00673773">
        <w:rPr>
          <w:i/>
          <w:lang w:eastAsia="cs-CZ"/>
        </w:rPr>
        <w:t xml:space="preserve"> </w:t>
      </w:r>
      <w:proofErr w:type="spellStart"/>
      <w:r w:rsidRPr="00673773">
        <w:rPr>
          <w:i/>
          <w:lang w:eastAsia="cs-CZ"/>
        </w:rPr>
        <w:t>Neuf</w:t>
      </w:r>
      <w:proofErr w:type="spellEnd"/>
      <w:r w:rsidRPr="00673773">
        <w:rPr>
          <w:lang w:eastAsia="cs-CZ"/>
        </w:rPr>
        <w:t xml:space="preserve"> (</w:t>
      </w:r>
      <w:proofErr w:type="spellStart"/>
      <w:r w:rsidRPr="00673773">
        <w:rPr>
          <w:lang w:eastAsia="cs-CZ"/>
        </w:rPr>
        <w:t>Couto</w:t>
      </w:r>
      <w:proofErr w:type="spellEnd"/>
      <w:r w:rsidRPr="00673773">
        <w:rPr>
          <w:lang w:eastAsia="cs-CZ"/>
        </w:rPr>
        <w:t xml:space="preserve"> Luciano)</w:t>
      </w:r>
      <w:r>
        <w:rPr>
          <w:lang w:eastAsia="cs-CZ"/>
        </w:rPr>
        <w:t xml:space="preserve">/ </w:t>
      </w:r>
      <w:r w:rsidRPr="00FB5352">
        <w:rPr>
          <w:lang w:eastAsia="cs-CZ"/>
        </w:rPr>
        <w:t xml:space="preserve"> </w:t>
      </w:r>
    </w:p>
    <w:p w:rsidR="0047495C" w:rsidRDefault="00FB5352" w:rsidP="00FB5352">
      <w:pPr>
        <w:rPr>
          <w:lang w:eastAsia="cs-CZ"/>
        </w:rPr>
      </w:pPr>
      <w:r w:rsidRPr="00FB5352">
        <w:rPr>
          <w:lang w:eastAsia="cs-CZ"/>
        </w:rPr>
        <w:t>17.00 – 17.30      přestávka</w:t>
      </w:r>
      <w:r w:rsidRPr="00FB5352">
        <w:rPr>
          <w:lang w:eastAsia="cs-CZ"/>
        </w:rPr>
        <w:br/>
        <w:t>17.30 – 18.30      mše svatá</w:t>
      </w:r>
      <w:r>
        <w:rPr>
          <w:lang w:eastAsia="cs-CZ"/>
        </w:rPr>
        <w:t xml:space="preserve"> s plzeňským biskupem </w:t>
      </w:r>
      <w:proofErr w:type="spellStart"/>
      <w:r>
        <w:rPr>
          <w:lang w:eastAsia="cs-CZ"/>
        </w:rPr>
        <w:t>Mons</w:t>
      </w:r>
      <w:proofErr w:type="spellEnd"/>
      <w:r>
        <w:rPr>
          <w:lang w:eastAsia="cs-CZ"/>
        </w:rPr>
        <w:t>. Tomášem Holubem</w:t>
      </w:r>
      <w:r w:rsidR="00673773">
        <w:rPr>
          <w:lang w:eastAsia="cs-CZ"/>
        </w:rPr>
        <w:t xml:space="preserve"> </w:t>
      </w:r>
    </w:p>
    <w:p w:rsidR="00FB5352" w:rsidRDefault="00FB5352" w:rsidP="00FB5352">
      <w:pPr>
        <w:rPr>
          <w:lang w:eastAsia="cs-CZ"/>
        </w:rPr>
      </w:pPr>
      <w:r w:rsidRPr="00FB5352">
        <w:rPr>
          <w:lang w:eastAsia="cs-CZ"/>
        </w:rPr>
        <w:t>18.30 – 20.00      přestávka na večeři</w:t>
      </w:r>
      <w:r w:rsidRPr="00FB5352">
        <w:rPr>
          <w:lang w:eastAsia="cs-CZ"/>
        </w:rPr>
        <w:br/>
        <w:t>20.00 - 21.30       modlitební večer</w:t>
      </w:r>
      <w:r>
        <w:rPr>
          <w:lang w:eastAsia="cs-CZ"/>
        </w:rPr>
        <w:t xml:space="preserve"> </w:t>
      </w:r>
      <w:r w:rsidRPr="00FB5352">
        <w:rPr>
          <w:lang w:eastAsia="cs-CZ"/>
        </w:rPr>
        <w:t xml:space="preserve">Gedeon </w:t>
      </w:r>
      <w:proofErr w:type="spellStart"/>
      <w:r w:rsidRPr="00FB5352">
        <w:rPr>
          <w:lang w:eastAsia="cs-CZ"/>
        </w:rPr>
        <w:t>Worship</w:t>
      </w:r>
      <w:proofErr w:type="spellEnd"/>
      <w:r w:rsidRPr="00FB5352">
        <w:rPr>
          <w:lang w:eastAsia="cs-CZ"/>
        </w:rPr>
        <w:t xml:space="preserve">, Marcin </w:t>
      </w:r>
      <w:proofErr w:type="spellStart"/>
      <w:r w:rsidRPr="00FB5352">
        <w:rPr>
          <w:lang w:eastAsia="cs-CZ"/>
        </w:rPr>
        <w:t>Zieliński</w:t>
      </w:r>
      <w:proofErr w:type="spellEnd"/>
    </w:p>
    <w:p w:rsidR="00FB5352" w:rsidRPr="00FB5352" w:rsidRDefault="00FB5352" w:rsidP="00FB5352">
      <w:pPr>
        <w:rPr>
          <w:lang w:eastAsia="cs-CZ"/>
        </w:rPr>
      </w:pPr>
      <w:r w:rsidRPr="00FB5352">
        <w:rPr>
          <w:lang w:eastAsia="cs-CZ"/>
        </w:rPr>
        <w:t>21.30                    </w:t>
      </w:r>
      <w:r>
        <w:rPr>
          <w:lang w:eastAsia="cs-CZ"/>
        </w:rPr>
        <w:t xml:space="preserve"> </w:t>
      </w:r>
      <w:r w:rsidRPr="00FB5352">
        <w:rPr>
          <w:lang w:eastAsia="cs-CZ"/>
        </w:rPr>
        <w:t>závěr</w:t>
      </w:r>
    </w:p>
    <w:p w:rsidR="00FB5352" w:rsidRPr="00E102C5" w:rsidRDefault="00FB5352" w:rsidP="00FB5352">
      <w:pPr>
        <w:rPr>
          <w:sz w:val="20"/>
          <w:szCs w:val="20"/>
        </w:rPr>
      </w:pPr>
    </w:p>
    <w:p w:rsidR="00FB5352" w:rsidRPr="00E8000C" w:rsidRDefault="00FB5352" w:rsidP="00FB5352">
      <w:pPr>
        <w:rPr>
          <w:b/>
          <w:sz w:val="28"/>
          <w:szCs w:val="28"/>
        </w:rPr>
      </w:pPr>
      <w:r w:rsidRPr="00E8000C">
        <w:rPr>
          <w:b/>
          <w:sz w:val="28"/>
          <w:szCs w:val="28"/>
        </w:rPr>
        <w:t>Sobota 16. 11. 2024</w:t>
      </w:r>
    </w:p>
    <w:p w:rsidR="0047495C" w:rsidRDefault="00FB5352" w:rsidP="00FB5352">
      <w:r w:rsidRPr="00E102C5">
        <w:rPr>
          <w:sz w:val="8"/>
          <w:szCs w:val="8"/>
        </w:rPr>
        <w:br/>
      </w:r>
      <w:r w:rsidR="0047495C">
        <w:t>8.00</w:t>
      </w:r>
      <w:r w:rsidR="0047495C">
        <w:tab/>
      </w:r>
      <w:r w:rsidR="0047495C">
        <w:tab/>
        <w:t xml:space="preserve">      registrace</w:t>
      </w:r>
      <w:r w:rsidR="0047495C">
        <w:tab/>
      </w:r>
    </w:p>
    <w:p w:rsidR="0047495C" w:rsidRDefault="0047495C" w:rsidP="00FB5352">
      <w:pPr>
        <w:rPr>
          <w:lang w:eastAsia="cs-CZ"/>
        </w:rPr>
      </w:pPr>
      <w:r>
        <w:t>8</w:t>
      </w:r>
      <w:r w:rsidR="00FB5352" w:rsidRPr="00FB5352">
        <w:t>.</w:t>
      </w:r>
      <w:r>
        <w:t>3</w:t>
      </w:r>
      <w:r w:rsidR="00FB5352" w:rsidRPr="00FB5352">
        <w:t>0 – 9.</w:t>
      </w:r>
      <w:r>
        <w:t>0</w:t>
      </w:r>
      <w:r w:rsidR="00FB5352" w:rsidRPr="00FB5352">
        <w:t xml:space="preserve">0            </w:t>
      </w:r>
      <w:r>
        <w:t xml:space="preserve">zahájení dne, </w:t>
      </w:r>
      <w:r w:rsidR="00FB5352" w:rsidRPr="00FB5352">
        <w:t>modlitba chval</w:t>
      </w:r>
      <w:r>
        <w:t xml:space="preserve"> </w:t>
      </w:r>
      <w:r w:rsidRPr="00FB5352">
        <w:rPr>
          <w:lang w:eastAsia="cs-CZ"/>
        </w:rPr>
        <w:t xml:space="preserve">/Gedeon </w:t>
      </w:r>
      <w:proofErr w:type="spellStart"/>
      <w:r w:rsidRPr="00FB5352">
        <w:rPr>
          <w:lang w:eastAsia="cs-CZ"/>
        </w:rPr>
        <w:t>Worship</w:t>
      </w:r>
      <w:proofErr w:type="spellEnd"/>
      <w:r w:rsidRPr="00FB5352">
        <w:rPr>
          <w:lang w:eastAsia="cs-CZ"/>
        </w:rPr>
        <w:t>/</w:t>
      </w:r>
      <w:r w:rsidR="00FB5352" w:rsidRPr="00FB5352">
        <w:br/>
        <w:t>9.</w:t>
      </w:r>
      <w:r>
        <w:t>0</w:t>
      </w:r>
      <w:r w:rsidR="00FB5352" w:rsidRPr="00FB5352">
        <w:t>0 – 10.</w:t>
      </w:r>
      <w:r>
        <w:t>15</w:t>
      </w:r>
      <w:r w:rsidR="00FB5352" w:rsidRPr="00FB5352">
        <w:t xml:space="preserve">          přednáška </w:t>
      </w:r>
      <w:r w:rsidRPr="0047495C">
        <w:rPr>
          <w:i/>
        </w:rPr>
        <w:t>O radosti, víře a riziku při evangelizaci</w:t>
      </w:r>
      <w:r>
        <w:t xml:space="preserve"> </w:t>
      </w:r>
      <w:r w:rsidR="00FB5352" w:rsidRPr="00FB5352">
        <w:t xml:space="preserve">/Marcin </w:t>
      </w:r>
      <w:proofErr w:type="spellStart"/>
      <w:r w:rsidR="00FB5352" w:rsidRPr="00FB5352">
        <w:t>Zieliński</w:t>
      </w:r>
      <w:proofErr w:type="spellEnd"/>
      <w:r w:rsidR="00FB5352" w:rsidRPr="00FB5352">
        <w:t>/</w:t>
      </w:r>
      <w:r w:rsidR="00FB5352" w:rsidRPr="00FB5352">
        <w:br/>
        <w:t>10.</w:t>
      </w:r>
      <w:r>
        <w:t>15</w:t>
      </w:r>
      <w:r w:rsidR="00FB5352" w:rsidRPr="00FB5352">
        <w:t xml:space="preserve"> - 10.</w:t>
      </w:r>
      <w:r>
        <w:t>30</w:t>
      </w:r>
      <w:r w:rsidR="00FB5352" w:rsidRPr="00FB5352">
        <w:t>        představení odpoledních workshopů</w:t>
      </w:r>
      <w:r w:rsidR="00FB5352" w:rsidRPr="00FB5352">
        <w:br/>
        <w:t>10.</w:t>
      </w:r>
      <w:r>
        <w:t>30</w:t>
      </w:r>
      <w:r w:rsidR="00FB5352" w:rsidRPr="00FB5352">
        <w:t xml:space="preserve"> – 11.00       přestávka</w:t>
      </w:r>
      <w:r w:rsidR="00FB5352" w:rsidRPr="00FB5352">
        <w:br/>
        <w:t>11.00 - 12.00        mše sv. s</w:t>
      </w:r>
      <w:r w:rsidR="00FB5352">
        <w:t xml:space="preserve"> pražským arcibiskupem </w:t>
      </w:r>
      <w:proofErr w:type="spellStart"/>
      <w:r w:rsidR="00FB5352" w:rsidRPr="00FB5352">
        <w:t>Mons</w:t>
      </w:r>
      <w:proofErr w:type="spellEnd"/>
      <w:r w:rsidR="00FB5352" w:rsidRPr="00FB5352">
        <w:t xml:space="preserve">. Janem </w:t>
      </w:r>
      <w:proofErr w:type="spellStart"/>
      <w:r w:rsidR="00FB5352" w:rsidRPr="00FB5352">
        <w:t>Graubnerem</w:t>
      </w:r>
      <w:proofErr w:type="spellEnd"/>
      <w:r w:rsidR="00FB5352" w:rsidRPr="00FB5352">
        <w:br/>
        <w:t>12.00 – 14.00       přestávka na oběd</w:t>
      </w:r>
      <w:r w:rsidR="00FB5352" w:rsidRPr="00FB5352">
        <w:br/>
        <w:t xml:space="preserve">14.00 - 15.20        </w:t>
      </w:r>
      <w:r w:rsidRPr="00FB5352">
        <w:rPr>
          <w:lang w:eastAsia="cs-CZ"/>
        </w:rPr>
        <w:t>workshopy</w:t>
      </w:r>
      <w:r>
        <w:rPr>
          <w:lang w:eastAsia="cs-CZ"/>
        </w:rPr>
        <w:t xml:space="preserve"> v časech 14.00-15.20 a </w:t>
      </w:r>
      <w:r w:rsidRPr="00FB5352">
        <w:rPr>
          <w:lang w:eastAsia="cs-CZ"/>
        </w:rPr>
        <w:t>15.40 - 17.00   </w:t>
      </w:r>
    </w:p>
    <w:p w:rsidR="00AC6B19" w:rsidRDefault="0047495C" w:rsidP="00FB5352">
      <w:r>
        <w:t xml:space="preserve">/témata: </w:t>
      </w:r>
      <w:r w:rsidRPr="00AC6B19">
        <w:rPr>
          <w:i/>
        </w:rPr>
        <w:t>Klíče k plodné evangelizaci</w:t>
      </w:r>
      <w:r w:rsidRPr="0047495C">
        <w:t xml:space="preserve"> (Marcin </w:t>
      </w:r>
      <w:proofErr w:type="spellStart"/>
      <w:r w:rsidRPr="0047495C">
        <w:t>Zieliński</w:t>
      </w:r>
      <w:proofErr w:type="spellEnd"/>
      <w:r w:rsidRPr="0047495C">
        <w:t>)</w:t>
      </w:r>
      <w:r>
        <w:t>,</w:t>
      </w:r>
      <w:r w:rsidRPr="0047495C">
        <w:t xml:space="preserve"> </w:t>
      </w:r>
      <w:r w:rsidRPr="00AC6B19">
        <w:rPr>
          <w:i/>
        </w:rPr>
        <w:t xml:space="preserve">Evangelizace službou chudým a přátelstvím s nimi </w:t>
      </w:r>
      <w:r w:rsidRPr="0047495C">
        <w:t xml:space="preserve">(Kristina </w:t>
      </w:r>
      <w:proofErr w:type="spellStart"/>
      <w:r w:rsidRPr="0047495C">
        <w:t>Koldinská</w:t>
      </w:r>
      <w:proofErr w:type="spellEnd"/>
      <w:r w:rsidRPr="0047495C">
        <w:t>, Jan Janda)</w:t>
      </w:r>
      <w:r w:rsidR="00913353">
        <w:t xml:space="preserve">, </w:t>
      </w:r>
      <w:r w:rsidR="00913353" w:rsidRPr="00AC6B19">
        <w:rPr>
          <w:i/>
        </w:rPr>
        <w:t>Tajemný host aneb „Kdo mi zabral místo v lavici?“</w:t>
      </w:r>
      <w:r w:rsidR="00913353" w:rsidRPr="00913353">
        <w:t>(Veronika Filipová)</w:t>
      </w:r>
      <w:r w:rsidR="00913353">
        <w:t xml:space="preserve">, </w:t>
      </w:r>
      <w:r w:rsidR="00913353" w:rsidRPr="00AC6B19">
        <w:rPr>
          <w:i/>
        </w:rPr>
        <w:t>Být či nebýt on-line: Autentický křesťan</w:t>
      </w:r>
      <w:r w:rsidR="00913353" w:rsidRPr="00913353">
        <w:t xml:space="preserve"> (Klára Němcová)</w:t>
      </w:r>
      <w:r w:rsidR="00AC6B19">
        <w:t xml:space="preserve">, </w:t>
      </w:r>
      <w:r w:rsidR="00AC6B19" w:rsidRPr="00AC6B19">
        <w:rPr>
          <w:i/>
        </w:rPr>
        <w:t>Evangelizační služba mladých</w:t>
      </w:r>
      <w:r w:rsidR="00AC6B19" w:rsidRPr="00AC6B19">
        <w:t xml:space="preserve"> (Rosťa Šerý)</w:t>
      </w:r>
      <w:r w:rsidR="00AC6B19">
        <w:t>/</w:t>
      </w:r>
      <w:r w:rsidR="00FB5352" w:rsidRPr="00FB5352">
        <w:br/>
        <w:t>17.00 – 17.30       přestávka</w:t>
      </w:r>
    </w:p>
    <w:p w:rsidR="00AC6B19" w:rsidRDefault="00AC6B19" w:rsidP="00FB5352">
      <w:r w:rsidRPr="00FB5352">
        <w:t>17.</w:t>
      </w:r>
      <w:r>
        <w:t>3</w:t>
      </w:r>
      <w:r w:rsidRPr="00FB5352">
        <w:t>0 – 1</w:t>
      </w:r>
      <w:r>
        <w:t>8</w:t>
      </w:r>
      <w:r w:rsidRPr="00FB5352">
        <w:t>.</w:t>
      </w:r>
      <w:r>
        <w:t>0</w:t>
      </w:r>
      <w:r w:rsidRPr="00FB5352">
        <w:t>0       </w:t>
      </w:r>
      <w:r>
        <w:t>poděkování, ukončení programu v Dejvicích</w:t>
      </w:r>
      <w:r w:rsidRPr="00FB5352">
        <w:t>     </w:t>
      </w:r>
      <w:r w:rsidR="00FB5352" w:rsidRPr="00FB5352">
        <w:br/>
        <w:t>1</w:t>
      </w:r>
      <w:r>
        <w:t>8</w:t>
      </w:r>
      <w:r w:rsidR="00FB5352" w:rsidRPr="00FB5352">
        <w:t>.</w:t>
      </w:r>
      <w:r>
        <w:t>0</w:t>
      </w:r>
      <w:r w:rsidR="00FB5352" w:rsidRPr="00FB5352">
        <w:t>0 – 19.</w:t>
      </w:r>
      <w:r>
        <w:t>3</w:t>
      </w:r>
      <w:r w:rsidR="00FB5352" w:rsidRPr="00FB5352">
        <w:t>0       </w:t>
      </w:r>
      <w:r>
        <w:t xml:space="preserve">přestávka na večeři, přesun do kostela Panny Marie Sněžné na Jungmannově náměstí </w:t>
      </w:r>
    </w:p>
    <w:p w:rsidR="00FB5352" w:rsidRPr="00FB5352" w:rsidRDefault="00AC6B19" w:rsidP="00FB5352">
      <w:r>
        <w:t>19.30</w:t>
      </w:r>
      <w:r>
        <w:tab/>
      </w:r>
      <w:r>
        <w:tab/>
        <w:t xml:space="preserve">     </w:t>
      </w:r>
      <w:r w:rsidRPr="00AC6B19">
        <w:t>Mosty víry – modlitební večer s žehnáním národu</w:t>
      </w:r>
      <w:r>
        <w:t xml:space="preserve"> </w:t>
      </w:r>
      <w:r w:rsidRPr="00AC6B19">
        <w:t xml:space="preserve">(kostel Panny Marie Sněžné – Marcin </w:t>
      </w:r>
      <w:proofErr w:type="spellStart"/>
      <w:r w:rsidRPr="00AC6B19">
        <w:t>Zieliński</w:t>
      </w:r>
      <w:proofErr w:type="spellEnd"/>
      <w:r w:rsidRPr="00AC6B19">
        <w:t xml:space="preserve">, Gedeon </w:t>
      </w:r>
      <w:proofErr w:type="spellStart"/>
      <w:r w:rsidRPr="00AC6B19">
        <w:t>worship</w:t>
      </w:r>
      <w:proofErr w:type="spellEnd"/>
      <w:r w:rsidRPr="00AC6B19">
        <w:t xml:space="preserve">, </w:t>
      </w:r>
      <w:proofErr w:type="spellStart"/>
      <w:r w:rsidRPr="00AC6B19">
        <w:t>Trinity</w:t>
      </w:r>
      <w:proofErr w:type="spellEnd"/>
      <w:r w:rsidRPr="00AC6B19">
        <w:t xml:space="preserve"> </w:t>
      </w:r>
      <w:proofErr w:type="spellStart"/>
      <w:r w:rsidRPr="00AC6B19">
        <w:t>worship</w:t>
      </w:r>
      <w:proofErr w:type="spellEnd"/>
      <w:r w:rsidRPr="00AC6B19">
        <w:t>)</w:t>
      </w:r>
      <w:r>
        <w:t xml:space="preserve"> </w:t>
      </w:r>
      <w:r w:rsidR="00FB5352" w:rsidRPr="00FB5352">
        <w:br/>
      </w:r>
      <w:r>
        <w:t>21</w:t>
      </w:r>
      <w:r w:rsidR="00FB5352" w:rsidRPr="00FB5352">
        <w:t>.</w:t>
      </w:r>
      <w:r>
        <w:t>3</w:t>
      </w:r>
      <w:r w:rsidR="00FB5352" w:rsidRPr="00FB5352">
        <w:t>0                     </w:t>
      </w:r>
      <w:r w:rsidR="00FB5352">
        <w:t xml:space="preserve"> </w:t>
      </w:r>
      <w:r w:rsidR="00FB5352" w:rsidRPr="00FB5352">
        <w:t>závěr konference</w:t>
      </w:r>
    </w:p>
    <w:p w:rsidR="00FB5352" w:rsidRPr="00E102C5" w:rsidRDefault="00FB5352" w:rsidP="00FB5352">
      <w:pPr>
        <w:rPr>
          <w:sz w:val="20"/>
          <w:szCs w:val="20"/>
        </w:rPr>
      </w:pPr>
    </w:p>
    <w:p w:rsidR="00AC6B19" w:rsidRDefault="00AC6B19">
      <w:pPr>
        <w:rPr>
          <w:rStyle w:val="Siln"/>
          <w:rFonts w:ascii="Trebuchet MS" w:hAnsi="Trebuchet MS"/>
          <w:color w:val="0563C1"/>
          <w:sz w:val="28"/>
          <w:szCs w:val="28"/>
          <w:shd w:val="clear" w:color="auto" w:fill="FFFFFF"/>
        </w:rPr>
      </w:pPr>
      <w:r>
        <w:rPr>
          <w:rStyle w:val="Siln"/>
          <w:rFonts w:ascii="Trebuchet MS" w:hAnsi="Trebuchet MS"/>
          <w:color w:val="0563C1"/>
          <w:sz w:val="28"/>
          <w:szCs w:val="28"/>
          <w:shd w:val="clear" w:color="auto" w:fill="FFFFFF"/>
        </w:rPr>
        <w:br w:type="page"/>
      </w:r>
    </w:p>
    <w:p w:rsidR="007E07BE" w:rsidRPr="008026C9" w:rsidRDefault="00E8000C" w:rsidP="00FB5352">
      <w:pPr>
        <w:rPr>
          <w:rStyle w:val="Siln"/>
          <w:rFonts w:ascii="Trebuchet MS" w:hAnsi="Trebuchet MS"/>
          <w:color w:val="0563C1"/>
          <w:sz w:val="28"/>
          <w:szCs w:val="28"/>
          <w:shd w:val="clear" w:color="auto" w:fill="FFFFFF"/>
        </w:rPr>
      </w:pPr>
      <w:r w:rsidRPr="008026C9">
        <w:rPr>
          <w:rStyle w:val="Siln"/>
          <w:rFonts w:ascii="Trebuchet MS" w:hAnsi="Trebuchet MS"/>
          <w:color w:val="0563C1"/>
          <w:sz w:val="28"/>
          <w:szCs w:val="28"/>
          <w:shd w:val="clear" w:color="auto" w:fill="FFFFFF"/>
        </w:rPr>
        <w:lastRenderedPageBreak/>
        <w:t>Hosté</w:t>
      </w:r>
      <w:r w:rsidR="003845F1" w:rsidRPr="008026C9">
        <w:rPr>
          <w:rStyle w:val="Siln"/>
          <w:rFonts w:ascii="Trebuchet MS" w:hAnsi="Trebuchet MS"/>
          <w:color w:val="0563C1"/>
          <w:sz w:val="28"/>
          <w:szCs w:val="28"/>
          <w:shd w:val="clear" w:color="auto" w:fill="FFFFFF"/>
        </w:rPr>
        <w:t xml:space="preserve">: </w:t>
      </w:r>
    </w:p>
    <w:p w:rsidR="003845F1" w:rsidRPr="008026C9" w:rsidRDefault="003845F1" w:rsidP="00FB5352">
      <w:pPr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Marcin </w:t>
      </w:r>
      <w:proofErr w:type="spellStart"/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Zieliński</w:t>
      </w:r>
      <w:proofErr w:type="spellEnd"/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, </w:t>
      </w:r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polský </w:t>
      </w:r>
      <w:proofErr w:type="spellStart"/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evangelizátor</w:t>
      </w:r>
      <w:proofErr w:type="spellEnd"/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a autor knih</w:t>
      </w:r>
      <w:r w:rsidRPr="008026C9">
        <w:rPr>
          <w:rFonts w:ascii="Trebuchet MS" w:hAnsi="Trebuchet MS"/>
          <w:color w:val="000000"/>
          <w:sz w:val="27"/>
          <w:szCs w:val="27"/>
        </w:rPr>
        <w:br/>
      </w:r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Workshop</w:t>
      </w:r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: Klíče k plodné evangelizaci</w:t>
      </w:r>
    </w:p>
    <w:p w:rsidR="007E07BE" w:rsidRPr="00E102C5" w:rsidRDefault="007E07BE" w:rsidP="00FB5352">
      <w:pPr>
        <w:rPr>
          <w:rStyle w:val="Siln"/>
          <w:rFonts w:ascii="Trebuchet MS" w:hAnsi="Trebuchet MS"/>
          <w:color w:val="000000"/>
          <w:sz w:val="8"/>
          <w:szCs w:val="8"/>
          <w:shd w:val="clear" w:color="auto" w:fill="FFFFFF"/>
        </w:rPr>
      </w:pPr>
    </w:p>
    <w:p w:rsidR="007E07BE" w:rsidRPr="008026C9" w:rsidRDefault="007E07BE" w:rsidP="00FB5352">
      <w:pPr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Veronika Filipová, </w:t>
      </w:r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vedoucí České kanceláře kurzů Alfa</w:t>
      </w:r>
      <w:r w:rsidRPr="008026C9">
        <w:rPr>
          <w:rFonts w:ascii="Trebuchet MS" w:hAnsi="Trebuchet MS"/>
          <w:color w:val="000000"/>
          <w:sz w:val="27"/>
          <w:szCs w:val="27"/>
        </w:rPr>
        <w:br/>
      </w:r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Workshop</w:t>
      </w:r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: Tajemný host, aneb "Kdo mi zabral místo v lavici?"</w:t>
      </w:r>
    </w:p>
    <w:p w:rsidR="007E07BE" w:rsidRPr="00E102C5" w:rsidRDefault="007E07BE" w:rsidP="00FB5352">
      <w:pPr>
        <w:rPr>
          <w:rFonts w:ascii="Trebuchet MS" w:hAnsi="Trebuchet MS"/>
          <w:color w:val="000000"/>
          <w:sz w:val="8"/>
          <w:szCs w:val="8"/>
          <w:shd w:val="clear" w:color="auto" w:fill="FFFFFF"/>
        </w:rPr>
      </w:pPr>
    </w:p>
    <w:p w:rsidR="00732D41" w:rsidRPr="008026C9" w:rsidRDefault="00732D41" w:rsidP="00732D41">
      <w:pPr>
        <w:rPr>
          <w:sz w:val="27"/>
          <w:szCs w:val="27"/>
        </w:rPr>
      </w:pPr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P. Luciano </w:t>
      </w:r>
      <w:proofErr w:type="spellStart"/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Couto</w:t>
      </w:r>
      <w:proofErr w:type="spellEnd"/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, </w:t>
      </w:r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komunita </w:t>
      </w:r>
      <w:proofErr w:type="spellStart"/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Chemin</w:t>
      </w:r>
      <w:proofErr w:type="spellEnd"/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Neuf</w:t>
      </w:r>
      <w:proofErr w:type="spellEnd"/>
      <w:r w:rsidRPr="008026C9">
        <w:rPr>
          <w:rFonts w:ascii="Trebuchet MS" w:hAnsi="Trebuchet MS"/>
          <w:color w:val="000000"/>
          <w:sz w:val="27"/>
          <w:szCs w:val="27"/>
        </w:rPr>
        <w:br/>
      </w:r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Workshop</w:t>
      </w:r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: </w:t>
      </w:r>
      <w:proofErr w:type="spellStart"/>
      <w:r w:rsidR="00994260" w:rsidRPr="00994260">
        <w:rPr>
          <w:rFonts w:ascii="Trebuchet MS" w:hAnsi="Trebuchet MS"/>
          <w:color w:val="000000"/>
          <w:sz w:val="27"/>
          <w:szCs w:val="27"/>
          <w:shd w:val="clear" w:color="auto" w:fill="FFFFFF"/>
        </w:rPr>
        <w:t>Next</w:t>
      </w:r>
      <w:proofErr w:type="spellEnd"/>
      <w:r w:rsidR="00994260" w:rsidRPr="00994260"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step – práce s mládeží v Komunitě </w:t>
      </w:r>
      <w:proofErr w:type="spellStart"/>
      <w:r w:rsidR="00994260" w:rsidRPr="00994260">
        <w:rPr>
          <w:rFonts w:ascii="Trebuchet MS" w:hAnsi="Trebuchet MS"/>
          <w:color w:val="000000"/>
          <w:sz w:val="27"/>
          <w:szCs w:val="27"/>
          <w:shd w:val="clear" w:color="auto" w:fill="FFFFFF"/>
        </w:rPr>
        <w:t>Chemin</w:t>
      </w:r>
      <w:proofErr w:type="spellEnd"/>
      <w:r w:rsidR="00994260" w:rsidRPr="00994260"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94260" w:rsidRPr="00994260">
        <w:rPr>
          <w:rFonts w:ascii="Trebuchet MS" w:hAnsi="Trebuchet MS"/>
          <w:color w:val="000000"/>
          <w:sz w:val="27"/>
          <w:szCs w:val="27"/>
          <w:shd w:val="clear" w:color="auto" w:fill="FFFFFF"/>
        </w:rPr>
        <w:t>Neuf</w:t>
      </w:r>
      <w:proofErr w:type="spellEnd"/>
    </w:p>
    <w:p w:rsidR="00732D41" w:rsidRPr="00E102C5" w:rsidRDefault="00732D41" w:rsidP="00FB5352">
      <w:pPr>
        <w:rPr>
          <w:rStyle w:val="Siln"/>
          <w:rFonts w:ascii="Trebuchet MS" w:hAnsi="Trebuchet MS"/>
          <w:color w:val="000000"/>
          <w:sz w:val="8"/>
          <w:szCs w:val="8"/>
          <w:shd w:val="clear" w:color="auto" w:fill="FFFFFF"/>
        </w:rPr>
      </w:pPr>
    </w:p>
    <w:p w:rsidR="007146C1" w:rsidRPr="008026C9" w:rsidRDefault="007146C1" w:rsidP="00FB5352">
      <w:pP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</w:pPr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Pavol </w:t>
      </w:r>
      <w:proofErr w:type="spellStart"/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Strežo</w:t>
      </w:r>
      <w:proofErr w:type="spellEnd"/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Spoločenstvo</w:t>
      </w:r>
      <w:proofErr w:type="spellEnd"/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 </w:t>
      </w:r>
      <w:proofErr w:type="spellStart"/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Novej</w:t>
      </w:r>
      <w:proofErr w:type="spellEnd"/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Evanjelizácie</w:t>
      </w:r>
      <w:proofErr w:type="spellEnd"/>
      <w:r w:rsidRPr="008026C9">
        <w:rPr>
          <w:rFonts w:ascii="Trebuchet MS" w:hAnsi="Trebuchet MS"/>
          <w:color w:val="000000"/>
          <w:sz w:val="27"/>
          <w:szCs w:val="27"/>
        </w:rPr>
        <w:br/>
      </w:r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Workshop</w:t>
      </w:r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: Smíření jako cesta k evangelizaci</w:t>
      </w:r>
    </w:p>
    <w:p w:rsidR="007146C1" w:rsidRPr="00E102C5" w:rsidRDefault="007146C1" w:rsidP="00FB5352">
      <w:pPr>
        <w:rPr>
          <w:rStyle w:val="Siln"/>
          <w:rFonts w:ascii="Trebuchet MS" w:hAnsi="Trebuchet MS"/>
          <w:color w:val="000000"/>
          <w:sz w:val="8"/>
          <w:szCs w:val="8"/>
          <w:shd w:val="clear" w:color="auto" w:fill="FFFFFF"/>
        </w:rPr>
      </w:pPr>
    </w:p>
    <w:p w:rsidR="00E102C5" w:rsidRPr="008026C9" w:rsidRDefault="00E102C5" w:rsidP="00FB5352">
      <w:pPr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P. Vojtěch Koukal, </w:t>
      </w:r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Komunita Blahoslavenství</w:t>
      </w:r>
      <w:r w:rsidRPr="008026C9">
        <w:rPr>
          <w:rFonts w:ascii="Trebuchet MS" w:hAnsi="Trebuchet MS"/>
          <w:color w:val="000000"/>
          <w:sz w:val="27"/>
          <w:szCs w:val="27"/>
        </w:rPr>
        <w:br/>
      </w:r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Workshop</w:t>
      </w:r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: Společenství - živá zkušenost Božího jednání</w:t>
      </w:r>
    </w:p>
    <w:p w:rsidR="00E8000C" w:rsidRPr="00994260" w:rsidRDefault="00E8000C" w:rsidP="00FB5352">
      <w:pPr>
        <w:rPr>
          <w:rFonts w:ascii="Trebuchet MS" w:hAnsi="Trebuchet MS"/>
          <w:color w:val="000000"/>
          <w:sz w:val="16"/>
          <w:szCs w:val="16"/>
          <w:shd w:val="clear" w:color="auto" w:fill="FFFFFF"/>
        </w:rPr>
      </w:pPr>
    </w:p>
    <w:p w:rsidR="00E8000C" w:rsidRDefault="00E8000C" w:rsidP="00FB5352">
      <w:pPr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P. Kamil Obr, </w:t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farnost sv. Filipa a Jakuba, Zlín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Workshop</w:t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: Společenství - živá zkušenost Božího jednání</w:t>
      </w:r>
    </w:p>
    <w:p w:rsidR="00E8000C" w:rsidRPr="00994260" w:rsidRDefault="00E8000C" w:rsidP="00FB5352">
      <w:pPr>
        <w:rPr>
          <w:rFonts w:ascii="Trebuchet MS" w:hAnsi="Trebuchet MS"/>
          <w:color w:val="000000"/>
          <w:sz w:val="16"/>
          <w:szCs w:val="16"/>
          <w:shd w:val="clear" w:color="auto" w:fill="FFFFFF"/>
        </w:rPr>
      </w:pPr>
    </w:p>
    <w:p w:rsidR="00E8000C" w:rsidRDefault="00E8000C" w:rsidP="00FB5352">
      <w:pPr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P. Jakub František Sadílek OFM, </w:t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františkán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Workshop</w:t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: Jsi Boží!! Františkánská misie městská, běžná i žebravá</w:t>
      </w:r>
    </w:p>
    <w:p w:rsidR="00E8000C" w:rsidRPr="00994260" w:rsidRDefault="00E8000C" w:rsidP="00FB5352">
      <w:pPr>
        <w:rPr>
          <w:rStyle w:val="Siln"/>
          <w:rFonts w:ascii="Trebuchet MS" w:hAnsi="Trebuchet MS"/>
          <w:color w:val="000000"/>
          <w:sz w:val="16"/>
          <w:szCs w:val="16"/>
          <w:shd w:val="clear" w:color="auto" w:fill="FFFFFF"/>
        </w:rPr>
      </w:pPr>
    </w:p>
    <w:p w:rsidR="00E8000C" w:rsidRDefault="00E8000C" w:rsidP="00FB5352">
      <w:pPr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Šimon Růžička OFM, </w:t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františkán, jáhen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Workshop</w:t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: Jsi Boží!! Františkánská misie městská, běžná i žebravá</w:t>
      </w:r>
    </w:p>
    <w:p w:rsidR="00E8000C" w:rsidRPr="00994260" w:rsidRDefault="00E8000C" w:rsidP="00FB5352">
      <w:pPr>
        <w:rPr>
          <w:rFonts w:ascii="Trebuchet MS" w:hAnsi="Trebuchet MS"/>
          <w:color w:val="000000"/>
          <w:sz w:val="16"/>
          <w:szCs w:val="16"/>
          <w:shd w:val="clear" w:color="auto" w:fill="FFFFFF"/>
        </w:rPr>
      </w:pPr>
    </w:p>
    <w:p w:rsidR="00E8000C" w:rsidRDefault="00E8000C" w:rsidP="00FB5352">
      <w:pPr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Kristina </w:t>
      </w:r>
      <w:proofErr w:type="spellStart"/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Koldinská</w:t>
      </w:r>
      <w:proofErr w:type="spellEnd"/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Komunita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Sant´Egidio</w:t>
      </w:r>
      <w:proofErr w:type="spellEnd"/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Workshop</w:t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: Evangelizace službou chudým a přátelstvím s nimi</w:t>
      </w:r>
    </w:p>
    <w:p w:rsidR="00E8000C" w:rsidRPr="00994260" w:rsidRDefault="00E8000C" w:rsidP="00FB5352">
      <w:pPr>
        <w:rPr>
          <w:rFonts w:ascii="Trebuchet MS" w:hAnsi="Trebuchet MS"/>
          <w:color w:val="000000"/>
          <w:sz w:val="16"/>
          <w:szCs w:val="16"/>
          <w:shd w:val="clear" w:color="auto" w:fill="FFFFFF"/>
        </w:rPr>
      </w:pPr>
    </w:p>
    <w:p w:rsidR="00E8000C" w:rsidRDefault="00E8000C" w:rsidP="00FB5352">
      <w:pPr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Jan Janda, </w:t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Komunita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Sant´Egidio</w:t>
      </w:r>
      <w:proofErr w:type="spellEnd"/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Workshop</w:t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: Evangelizace službou chudým a přátelstvím s nimi</w:t>
      </w:r>
    </w:p>
    <w:p w:rsidR="00E8000C" w:rsidRPr="00994260" w:rsidRDefault="00E8000C" w:rsidP="00FB5352">
      <w:pPr>
        <w:rPr>
          <w:rFonts w:ascii="Trebuchet MS" w:hAnsi="Trebuchet MS"/>
          <w:color w:val="000000"/>
          <w:sz w:val="16"/>
          <w:szCs w:val="16"/>
          <w:shd w:val="clear" w:color="auto" w:fill="FFFFFF"/>
        </w:rPr>
      </w:pPr>
    </w:p>
    <w:p w:rsidR="00E8000C" w:rsidRDefault="00E8000C" w:rsidP="00FB5352">
      <w:pPr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Klára Němcová,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instagram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Kafčo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se svatými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Workshop</w:t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: Být či nebýt on-line: Autentický křesťan</w:t>
      </w:r>
    </w:p>
    <w:p w:rsidR="00E8000C" w:rsidRPr="00994260" w:rsidRDefault="00E8000C" w:rsidP="00FB5352">
      <w:pPr>
        <w:rPr>
          <w:rFonts w:ascii="Trebuchet MS" w:hAnsi="Trebuchet MS"/>
          <w:color w:val="000000"/>
          <w:sz w:val="16"/>
          <w:szCs w:val="16"/>
          <w:shd w:val="clear" w:color="auto" w:fill="FFFFFF"/>
        </w:rPr>
      </w:pPr>
      <w:bookmarkStart w:id="0" w:name="_GoBack"/>
    </w:p>
    <w:bookmarkEnd w:id="0"/>
    <w:p w:rsidR="00E8000C" w:rsidRPr="00E102C5" w:rsidRDefault="00E8000C" w:rsidP="00FB5352">
      <w:pPr>
        <w:rPr>
          <w:rStyle w:val="Siln"/>
          <w:rFonts w:ascii="Trebuchet MS" w:hAnsi="Trebuchet MS"/>
          <w:color w:val="000000"/>
          <w:sz w:val="26"/>
          <w:szCs w:val="26"/>
          <w:shd w:val="clear" w:color="auto" w:fill="FFFFFF"/>
        </w:rPr>
      </w:pPr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Rostislav Šerý, </w:t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společenství Projekt ON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Workshop</w:t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: Evangelizační služba mladých</w:t>
      </w:r>
    </w:p>
    <w:p w:rsidR="00CF26C0" w:rsidRPr="00CF26C0" w:rsidRDefault="00CF26C0" w:rsidP="00FB5352">
      <w:pPr>
        <w:rPr>
          <w:rStyle w:val="Siln"/>
          <w:rFonts w:ascii="Trebuchet MS" w:hAnsi="Trebuchet MS"/>
          <w:color w:val="000000"/>
          <w:sz w:val="8"/>
          <w:szCs w:val="8"/>
          <w:shd w:val="clear" w:color="auto" w:fill="FFFFFF"/>
        </w:rPr>
      </w:pPr>
    </w:p>
    <w:p w:rsidR="00E8000C" w:rsidRDefault="00E8000C" w:rsidP="00FB5352">
      <w:pPr>
        <w:rPr>
          <w:rStyle w:val="Siln"/>
          <w:rFonts w:ascii="Trebuchet MS" w:hAnsi="Trebuchet MS"/>
          <w:color w:val="000000"/>
          <w:sz w:val="26"/>
          <w:szCs w:val="26"/>
          <w:shd w:val="clear" w:color="auto" w:fill="FFFFFF"/>
        </w:rPr>
      </w:pPr>
    </w:p>
    <w:p w:rsidR="00732D41" w:rsidRPr="008026C9" w:rsidRDefault="007E07BE" w:rsidP="00FB5352">
      <w:pPr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Pavla Petrášková, </w:t>
      </w:r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národní koordinátorka charismatické obnovy</w:t>
      </w:r>
      <w:r w:rsidRPr="008026C9">
        <w:rPr>
          <w:rFonts w:ascii="Trebuchet MS" w:hAnsi="Trebuchet MS"/>
          <w:color w:val="000000"/>
          <w:sz w:val="27"/>
          <w:szCs w:val="27"/>
        </w:rPr>
        <w:br/>
      </w:r>
      <w:r w:rsidRPr="008026C9">
        <w:rPr>
          <w:rStyle w:val="Siln"/>
          <w:rFonts w:ascii="Trebuchet MS" w:hAnsi="Trebuchet MS"/>
          <w:color w:val="000000"/>
          <w:sz w:val="27"/>
          <w:szCs w:val="27"/>
          <w:shd w:val="clear" w:color="auto" w:fill="FFFFFF"/>
        </w:rPr>
        <w:t>Workshop</w:t>
      </w:r>
      <w:r w:rsidRPr="008026C9">
        <w:rPr>
          <w:rFonts w:ascii="Trebuchet MS" w:hAnsi="Trebuchet MS"/>
          <w:color w:val="000000"/>
          <w:sz w:val="27"/>
          <w:szCs w:val="27"/>
          <w:shd w:val="clear" w:color="auto" w:fill="FFFFFF"/>
        </w:rPr>
        <w:t>: Jak svědčit</w:t>
      </w:r>
    </w:p>
    <w:p w:rsidR="008026C9" w:rsidRDefault="008026C9">
      <w:pPr>
        <w:rPr>
          <w:rFonts w:ascii="Trebuchet MS" w:hAnsi="Trebuchet MS"/>
          <w:color w:val="000000"/>
          <w:sz w:val="26"/>
          <w:szCs w:val="26"/>
          <w:shd w:val="clear" w:color="auto" w:fill="FFFFFF"/>
        </w:rPr>
      </w:pPr>
    </w:p>
    <w:p w:rsidR="00732D41" w:rsidRPr="008026C9" w:rsidRDefault="00994260">
      <w:pPr>
        <w:rPr>
          <w:rFonts w:ascii="Trebuchet MS" w:hAnsi="Trebuchet MS"/>
          <w:color w:val="000000"/>
          <w:sz w:val="26"/>
          <w:szCs w:val="26"/>
          <w:shd w:val="clear" w:color="auto" w:fill="FFFFFF"/>
        </w:rPr>
      </w:pPr>
      <w:r>
        <w:rPr>
          <w:rFonts w:ascii="Trebuchet MS" w:hAnsi="Trebuchet MS"/>
          <w:color w:val="000000"/>
          <w:sz w:val="26"/>
          <w:szCs w:val="26"/>
          <w:shd w:val="clear" w:color="auto" w:fill="FFFFFF"/>
        </w:rPr>
        <w:t xml:space="preserve">Další </w:t>
      </w:r>
      <w:r w:rsidR="007146C1" w:rsidRPr="008026C9">
        <w:rPr>
          <w:rFonts w:ascii="Trebuchet MS" w:hAnsi="Trebuchet MS"/>
          <w:color w:val="000000"/>
          <w:sz w:val="26"/>
          <w:szCs w:val="26"/>
          <w:shd w:val="clear" w:color="auto" w:fill="FFFFFF"/>
        </w:rPr>
        <w:t xml:space="preserve">viz </w:t>
      </w:r>
      <w:hyperlink r:id="rId4" w:history="1">
        <w:r w:rsidRPr="00746D3D">
          <w:rPr>
            <w:rStyle w:val="Hypertextovodkaz"/>
            <w:rFonts w:ascii="Trebuchet MS" w:hAnsi="Trebuchet MS"/>
            <w:sz w:val="26"/>
            <w:szCs w:val="26"/>
            <w:shd w:val="clear" w:color="auto" w:fill="FFFFFF"/>
          </w:rPr>
          <w:t>https://www.evangelizace.cz/blog/konference2024</w:t>
        </w:r>
      </w:hyperlink>
      <w:r>
        <w:rPr>
          <w:rStyle w:val="Hypertextovodkaz"/>
          <w:rFonts w:ascii="Trebuchet MS" w:hAnsi="Trebuchet MS"/>
          <w:sz w:val="26"/>
          <w:szCs w:val="26"/>
          <w:shd w:val="clear" w:color="auto" w:fill="FFFFFF"/>
        </w:rPr>
        <w:t>/</w:t>
      </w:r>
      <w:r w:rsidR="00F649D9" w:rsidRPr="008026C9">
        <w:rPr>
          <w:rFonts w:ascii="Trebuchet MS" w:hAnsi="Trebuchet MS"/>
          <w:color w:val="000000"/>
          <w:sz w:val="26"/>
          <w:szCs w:val="26"/>
          <w:shd w:val="clear" w:color="auto" w:fill="FFFFFF"/>
        </w:rPr>
        <w:t xml:space="preserve"> </w:t>
      </w:r>
    </w:p>
    <w:p w:rsidR="00E8000C" w:rsidRDefault="00E8000C">
      <w:pPr>
        <w:rPr>
          <w:rFonts w:ascii="Trebuchet MS" w:hAnsi="Trebuchet MS"/>
          <w:color w:val="000000"/>
          <w:sz w:val="26"/>
          <w:szCs w:val="26"/>
          <w:shd w:val="clear" w:color="auto" w:fill="FFFFFF"/>
        </w:rPr>
      </w:pPr>
    </w:p>
    <w:p w:rsidR="00E8000C" w:rsidRDefault="00E8000C">
      <w:pPr>
        <w:rPr>
          <w:rFonts w:ascii="Trebuchet MS" w:hAnsi="Trebuchet MS"/>
          <w:color w:val="000000"/>
          <w:sz w:val="26"/>
          <w:szCs w:val="26"/>
          <w:shd w:val="clear" w:color="auto" w:fill="FFFFFF"/>
        </w:rPr>
      </w:pPr>
      <w:r>
        <w:rPr>
          <w:rFonts w:ascii="Trebuchet MS" w:hAnsi="Trebuchet MS"/>
          <w:color w:val="000000"/>
          <w:sz w:val="26"/>
          <w:szCs w:val="26"/>
          <w:shd w:val="clear" w:color="auto" w:fill="FFFFFF"/>
        </w:rPr>
        <w:t>Pořadatelé nezajišťují ubytování</w:t>
      </w:r>
    </w:p>
    <w:p w:rsidR="008026C9" w:rsidRDefault="008026C9">
      <w:pPr>
        <w:rPr>
          <w:rFonts w:ascii="Trebuchet MS" w:hAnsi="Trebuchet MS"/>
          <w:color w:val="000000"/>
          <w:sz w:val="26"/>
          <w:szCs w:val="26"/>
          <w:shd w:val="clear" w:color="auto" w:fill="FFFFFF"/>
        </w:rPr>
      </w:pPr>
    </w:p>
    <w:p w:rsidR="008026C9" w:rsidRDefault="008026C9">
      <w:pPr>
        <w:rPr>
          <w:rFonts w:ascii="Trebuchet MS" w:hAnsi="Trebuchet MS"/>
          <w:color w:val="000000"/>
          <w:sz w:val="26"/>
          <w:szCs w:val="26"/>
          <w:shd w:val="clear" w:color="auto" w:fill="FFFFFF"/>
        </w:rPr>
      </w:pPr>
      <w:r w:rsidRPr="008026C9">
        <w:rPr>
          <w:rStyle w:val="Siln"/>
          <w:rFonts w:ascii="Trebuchet MS" w:hAnsi="Trebuchet MS"/>
          <w:color w:val="000000"/>
          <w:sz w:val="26"/>
          <w:szCs w:val="26"/>
          <w:shd w:val="clear" w:color="auto" w:fill="FFFFFF"/>
        </w:rPr>
        <w:t>V rámci přihlášky je možné objednat si stravu:</w:t>
      </w:r>
      <w:r w:rsidRPr="008026C9">
        <w:rPr>
          <w:rFonts w:ascii="Trebuchet MS" w:hAnsi="Trebuchet MS"/>
          <w:b/>
          <w:bCs/>
          <w:color w:val="000000"/>
          <w:sz w:val="26"/>
          <w:szCs w:val="26"/>
          <w:shd w:val="clear" w:color="auto" w:fill="FFFFFF"/>
        </w:rPr>
        <w:br/>
      </w:r>
      <w:r w:rsidRPr="008026C9">
        <w:rPr>
          <w:rStyle w:val="Siln"/>
          <w:rFonts w:ascii="Trebuchet MS" w:hAnsi="Trebuchet MS"/>
          <w:color w:val="000000"/>
          <w:sz w:val="26"/>
          <w:szCs w:val="26"/>
          <w:shd w:val="clear" w:color="auto" w:fill="FFFFFF"/>
        </w:rPr>
        <w:t>PÁTEK</w:t>
      </w:r>
      <w:r w:rsidRPr="008026C9">
        <w:rPr>
          <w:rFonts w:ascii="Trebuchet MS" w:hAnsi="Trebuchet MS"/>
          <w:color w:val="000000"/>
          <w:sz w:val="26"/>
          <w:szCs w:val="26"/>
          <w:shd w:val="clear" w:color="auto" w:fill="FFFFFF"/>
        </w:rPr>
        <w:t>: oběd (klasická i bezlepková varianta) a večeře</w:t>
      </w:r>
      <w:r w:rsidRPr="008026C9">
        <w:rPr>
          <w:rFonts w:ascii="Trebuchet MS" w:hAnsi="Trebuchet MS"/>
          <w:color w:val="000000"/>
          <w:sz w:val="26"/>
          <w:szCs w:val="26"/>
        </w:rPr>
        <w:br/>
      </w:r>
      <w:r w:rsidRPr="008026C9">
        <w:rPr>
          <w:rStyle w:val="Siln"/>
          <w:rFonts w:ascii="Trebuchet MS" w:hAnsi="Trebuchet MS"/>
          <w:color w:val="000000"/>
          <w:sz w:val="26"/>
          <w:szCs w:val="26"/>
          <w:shd w:val="clear" w:color="auto" w:fill="FFFFFF"/>
        </w:rPr>
        <w:t>SOBOTA</w:t>
      </w:r>
      <w:r w:rsidRPr="008026C9">
        <w:rPr>
          <w:rFonts w:ascii="Trebuchet MS" w:hAnsi="Trebuchet MS"/>
          <w:color w:val="000000"/>
          <w:sz w:val="26"/>
          <w:szCs w:val="26"/>
          <w:shd w:val="clear" w:color="auto" w:fill="FFFFFF"/>
        </w:rPr>
        <w:t>: oběd (klasická i bezlepková varianta)</w:t>
      </w:r>
    </w:p>
    <w:p w:rsidR="008026C9" w:rsidRDefault="008026C9">
      <w:pPr>
        <w:rPr>
          <w:rFonts w:ascii="Trebuchet MS" w:hAnsi="Trebuchet MS"/>
          <w:color w:val="000000"/>
          <w:sz w:val="26"/>
          <w:szCs w:val="26"/>
          <w:shd w:val="clear" w:color="auto" w:fill="FFFFFF"/>
        </w:rPr>
      </w:pPr>
    </w:p>
    <w:p w:rsidR="008026C9" w:rsidRPr="008026C9" w:rsidRDefault="008026C9">
      <w:pPr>
        <w:rPr>
          <w:sz w:val="26"/>
          <w:szCs w:val="26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v případě dotazů se na pořadatele obraťte na emailu </w:t>
      </w:r>
      <w:r>
        <w:rPr>
          <w:rStyle w:val="Zdraznn"/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>strakova@credonadacnifond.cz</w:t>
      </w:r>
    </w:p>
    <w:sectPr w:rsidR="008026C9" w:rsidRPr="0080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52"/>
    <w:rsid w:val="003845F1"/>
    <w:rsid w:val="0047495C"/>
    <w:rsid w:val="00500B9C"/>
    <w:rsid w:val="00654154"/>
    <w:rsid w:val="00673773"/>
    <w:rsid w:val="00676634"/>
    <w:rsid w:val="007146C1"/>
    <w:rsid w:val="00732D41"/>
    <w:rsid w:val="007E07BE"/>
    <w:rsid w:val="008026C9"/>
    <w:rsid w:val="00913353"/>
    <w:rsid w:val="00916775"/>
    <w:rsid w:val="00963B82"/>
    <w:rsid w:val="00994260"/>
    <w:rsid w:val="00A14D55"/>
    <w:rsid w:val="00AC6B19"/>
    <w:rsid w:val="00CF26C0"/>
    <w:rsid w:val="00E102C5"/>
    <w:rsid w:val="00E6119F"/>
    <w:rsid w:val="00E8000C"/>
    <w:rsid w:val="00F4345F"/>
    <w:rsid w:val="00F649D9"/>
    <w:rsid w:val="00F91041"/>
    <w:rsid w:val="00FB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FF350-38F6-114C-8413-8EC4B289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B53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4345F"/>
    <w:pPr>
      <w:pageBreakBefore/>
      <w:spacing w:after="120" w:line="360" w:lineRule="auto"/>
    </w:pPr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F4345F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qFormat/>
    <w:rsid w:val="00F4345F"/>
    <w:pPr>
      <w:spacing w:before="120" w:after="120" w:line="360" w:lineRule="auto"/>
    </w:pPr>
    <w:rPr>
      <w:rFonts w:ascii="Times New Roman" w:eastAsia="Times New Roman" w:hAnsi="Times New Roman" w:cstheme="minorHAnsi"/>
      <w:b/>
      <w:bCs/>
      <w:caps/>
      <w:kern w:val="0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FB535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B53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B5352"/>
    <w:rPr>
      <w:b/>
      <w:bCs/>
    </w:rPr>
  </w:style>
  <w:style w:type="character" w:customStyle="1" w:styleId="apple-converted-space">
    <w:name w:val="apple-converted-space"/>
    <w:basedOn w:val="Standardnpsmoodstavce"/>
    <w:rsid w:val="00FB5352"/>
  </w:style>
  <w:style w:type="character" w:styleId="Hypertextovodkaz">
    <w:name w:val="Hyperlink"/>
    <w:basedOn w:val="Standardnpsmoodstavce"/>
    <w:uiPriority w:val="99"/>
    <w:unhideWhenUsed/>
    <w:rsid w:val="00F649D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02C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0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00C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8026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angelizace.cz/blog/konference202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Straková</dc:creator>
  <cp:keywords/>
  <dc:description/>
  <cp:lastModifiedBy>Zdenek</cp:lastModifiedBy>
  <cp:revision>13</cp:revision>
  <cp:lastPrinted>2024-10-16T17:14:00Z</cp:lastPrinted>
  <dcterms:created xsi:type="dcterms:W3CDTF">2024-10-14T18:18:00Z</dcterms:created>
  <dcterms:modified xsi:type="dcterms:W3CDTF">2024-10-21T16:09:00Z</dcterms:modified>
</cp:coreProperties>
</file>