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9BED" w14:textId="750AC5CD" w:rsidR="00D4443C" w:rsidRPr="00D4443C" w:rsidRDefault="00D4443C" w:rsidP="00D4443C">
      <w:pPr>
        <w:jc w:val="center"/>
        <w:rPr>
          <w:b/>
          <w:bCs/>
          <w:color w:val="FF0000"/>
          <w:sz w:val="72"/>
          <w:szCs w:val="72"/>
          <w:u w:val="single"/>
        </w:rPr>
      </w:pPr>
      <w:bookmarkStart w:id="0" w:name="_GoBack"/>
      <w:bookmarkEnd w:id="0"/>
      <w:r w:rsidRPr="0004360E">
        <w:rPr>
          <w:b/>
          <w:bCs/>
          <w:color w:val="FF0000"/>
          <w:spacing w:val="60"/>
          <w:sz w:val="72"/>
          <w:szCs w:val="72"/>
          <w:u w:val="double"/>
        </w:rPr>
        <w:t>HLAVNÍ</w:t>
      </w:r>
      <w:r w:rsidR="001525A2" w:rsidRPr="0004360E">
        <w:rPr>
          <w:b/>
          <w:bCs/>
          <w:color w:val="FF0000"/>
          <w:spacing w:val="60"/>
          <w:sz w:val="72"/>
          <w:szCs w:val="72"/>
          <w:u w:val="double"/>
        </w:rPr>
        <w:br/>
      </w:r>
      <w:r w:rsidRPr="0004360E">
        <w:rPr>
          <w:b/>
          <w:bCs/>
          <w:color w:val="FF0000"/>
          <w:spacing w:val="60"/>
          <w:sz w:val="72"/>
          <w:szCs w:val="72"/>
          <w:u w:val="double"/>
        </w:rPr>
        <w:t>SVATOVOJTĚŠSKÁ POUŤ</w:t>
      </w:r>
      <w:r w:rsidR="001525A2" w:rsidRPr="0004360E">
        <w:rPr>
          <w:b/>
          <w:bCs/>
          <w:color w:val="FF0000"/>
          <w:spacing w:val="60"/>
          <w:sz w:val="72"/>
          <w:szCs w:val="72"/>
          <w:u w:val="double"/>
        </w:rPr>
        <w:br/>
      </w:r>
      <w:r w:rsidR="001525A2" w:rsidRPr="0004360E">
        <w:rPr>
          <w:b/>
          <w:bCs/>
          <w:i/>
          <w:iCs/>
          <w:sz w:val="72"/>
          <w:szCs w:val="72"/>
          <w:u w:val="single"/>
        </w:rPr>
        <w:t>v</w:t>
      </w:r>
      <w:r w:rsidRPr="0004360E">
        <w:rPr>
          <w:b/>
          <w:bCs/>
          <w:i/>
          <w:iCs/>
          <w:sz w:val="72"/>
          <w:szCs w:val="72"/>
          <w:u w:val="single"/>
        </w:rPr>
        <w:t> </w:t>
      </w:r>
      <w:r w:rsidR="0004360E" w:rsidRPr="0004360E">
        <w:rPr>
          <w:b/>
          <w:bCs/>
          <w:i/>
          <w:iCs/>
          <w:sz w:val="72"/>
          <w:szCs w:val="72"/>
          <w:u w:val="single"/>
        </w:rPr>
        <w:t xml:space="preserve">Libici </w:t>
      </w:r>
      <w:r w:rsidRPr="0004360E">
        <w:rPr>
          <w:b/>
          <w:bCs/>
          <w:i/>
          <w:iCs/>
          <w:sz w:val="72"/>
          <w:szCs w:val="72"/>
          <w:u w:val="single"/>
        </w:rPr>
        <w:t>n</w:t>
      </w:r>
      <w:r w:rsidR="001525A2" w:rsidRPr="0004360E">
        <w:rPr>
          <w:b/>
          <w:bCs/>
          <w:i/>
          <w:iCs/>
          <w:sz w:val="72"/>
          <w:szCs w:val="72"/>
          <w:u w:val="single"/>
        </w:rPr>
        <w:t>ad</w:t>
      </w:r>
      <w:r w:rsidRPr="0004360E">
        <w:rPr>
          <w:b/>
          <w:bCs/>
          <w:i/>
          <w:iCs/>
          <w:sz w:val="72"/>
          <w:szCs w:val="72"/>
          <w:u w:val="single"/>
        </w:rPr>
        <w:t xml:space="preserve"> C</w:t>
      </w:r>
      <w:r w:rsidR="001525A2" w:rsidRPr="0004360E">
        <w:rPr>
          <w:b/>
          <w:bCs/>
          <w:i/>
          <w:iCs/>
          <w:sz w:val="72"/>
          <w:szCs w:val="72"/>
          <w:u w:val="single"/>
        </w:rPr>
        <w:t>idlinou,</w:t>
      </w:r>
      <w:r w:rsidR="001525A2" w:rsidRPr="0004360E">
        <w:rPr>
          <w:b/>
          <w:bCs/>
          <w:i/>
          <w:iCs/>
          <w:sz w:val="72"/>
          <w:szCs w:val="72"/>
          <w:u w:val="single"/>
        </w:rPr>
        <w:br/>
      </w:r>
      <w:r w:rsidRPr="0004360E">
        <w:rPr>
          <w:b/>
          <w:bCs/>
          <w:i/>
          <w:iCs/>
          <w:sz w:val="72"/>
          <w:szCs w:val="72"/>
          <w:u w:val="single"/>
        </w:rPr>
        <w:t>rodišti sv. Vojtěcha</w:t>
      </w:r>
      <w:r w:rsidR="001525A2" w:rsidRPr="0004360E">
        <w:rPr>
          <w:b/>
          <w:bCs/>
          <w:i/>
          <w:iCs/>
          <w:sz w:val="72"/>
          <w:szCs w:val="72"/>
          <w:u w:val="single"/>
        </w:rPr>
        <w:t>,</w:t>
      </w:r>
      <w:r w:rsidR="001525A2" w:rsidRPr="0004360E">
        <w:rPr>
          <w:b/>
          <w:bCs/>
          <w:i/>
          <w:iCs/>
          <w:sz w:val="72"/>
          <w:szCs w:val="72"/>
          <w:u w:val="single"/>
        </w:rPr>
        <w:br/>
      </w:r>
      <w:r w:rsidR="00E17C05" w:rsidRPr="0004360E">
        <w:rPr>
          <w:b/>
          <w:bCs/>
          <w:sz w:val="72"/>
          <w:szCs w:val="72"/>
          <w:u w:val="single"/>
        </w:rPr>
        <w:t xml:space="preserve">letos </w:t>
      </w:r>
      <w:r w:rsidRPr="0004360E">
        <w:rPr>
          <w:b/>
          <w:bCs/>
          <w:sz w:val="72"/>
          <w:szCs w:val="72"/>
          <w:u w:val="single"/>
        </w:rPr>
        <w:t>bude</w:t>
      </w:r>
      <w:r w:rsidR="001525A2" w:rsidRPr="0004360E">
        <w:rPr>
          <w:b/>
          <w:bCs/>
          <w:sz w:val="72"/>
          <w:szCs w:val="72"/>
          <w:u w:val="single"/>
        </w:rPr>
        <w:br/>
      </w:r>
      <w:r w:rsidRPr="0004360E">
        <w:rPr>
          <w:b/>
          <w:bCs/>
          <w:color w:val="FF0000"/>
          <w:sz w:val="72"/>
          <w:szCs w:val="72"/>
          <w:u w:val="double"/>
        </w:rPr>
        <w:t>v sobotu 29.</w:t>
      </w:r>
      <w:r w:rsidR="001525A2" w:rsidRPr="0004360E">
        <w:rPr>
          <w:b/>
          <w:bCs/>
          <w:color w:val="FF0000"/>
          <w:sz w:val="72"/>
          <w:szCs w:val="72"/>
          <w:u w:val="double"/>
        </w:rPr>
        <w:t xml:space="preserve"> </w:t>
      </w:r>
      <w:r w:rsidRPr="0004360E">
        <w:rPr>
          <w:b/>
          <w:bCs/>
          <w:color w:val="FF0000"/>
          <w:sz w:val="72"/>
          <w:szCs w:val="72"/>
          <w:u w:val="double"/>
        </w:rPr>
        <w:t>dubna 2023</w:t>
      </w:r>
    </w:p>
    <w:p w14:paraId="339DE6D0" w14:textId="77777777" w:rsidR="006C5E3C" w:rsidRDefault="006C5E3C" w:rsidP="00DC6173">
      <w:pPr>
        <w:rPr>
          <w:b/>
          <w:bCs/>
          <w:sz w:val="48"/>
          <w:szCs w:val="48"/>
        </w:rPr>
      </w:pPr>
    </w:p>
    <w:p w14:paraId="46B0A82D" w14:textId="5A2CB8D8" w:rsidR="00DC6173" w:rsidRDefault="00D4443C" w:rsidP="00DC6173">
      <w:pPr>
        <w:rPr>
          <w:sz w:val="48"/>
          <w:szCs w:val="48"/>
        </w:rPr>
      </w:pPr>
      <w:r w:rsidRPr="006C5E3C">
        <w:rPr>
          <w:b/>
          <w:bCs/>
          <w:sz w:val="48"/>
          <w:szCs w:val="48"/>
          <w:u w:val="single"/>
        </w:rPr>
        <w:t>od 9:00</w:t>
      </w:r>
      <w:r w:rsidR="001525A2">
        <w:rPr>
          <w:sz w:val="48"/>
          <w:szCs w:val="48"/>
          <w:u w:val="single"/>
        </w:rPr>
        <w:br/>
      </w:r>
      <w:r w:rsidRPr="00D4443C">
        <w:rPr>
          <w:sz w:val="48"/>
          <w:szCs w:val="48"/>
        </w:rPr>
        <w:t xml:space="preserve">tichá adorace, </w:t>
      </w:r>
      <w:r w:rsidR="00DC6173">
        <w:rPr>
          <w:sz w:val="48"/>
          <w:szCs w:val="48"/>
        </w:rPr>
        <w:t>příleži</w:t>
      </w:r>
      <w:r w:rsidRPr="00D4443C">
        <w:rPr>
          <w:sz w:val="48"/>
          <w:szCs w:val="48"/>
        </w:rPr>
        <w:t>tost ke svátosti smíření</w:t>
      </w:r>
    </w:p>
    <w:p w14:paraId="4EF383B3" w14:textId="2E4B22BF" w:rsidR="001D4397" w:rsidRDefault="00D4443C" w:rsidP="0004360E">
      <w:pPr>
        <w:spacing w:after="0"/>
        <w:rPr>
          <w:b/>
          <w:bCs/>
          <w:sz w:val="48"/>
          <w:szCs w:val="48"/>
        </w:rPr>
      </w:pPr>
      <w:r w:rsidRPr="00DC6173">
        <w:rPr>
          <w:b/>
          <w:bCs/>
          <w:color w:val="FF0000"/>
          <w:sz w:val="48"/>
          <w:szCs w:val="48"/>
          <w:u w:val="double"/>
        </w:rPr>
        <w:t>10:00 slavnostní mše sv.</w:t>
      </w:r>
      <w:r w:rsidR="001525A2">
        <w:rPr>
          <w:b/>
          <w:bCs/>
          <w:color w:val="FF0000"/>
          <w:sz w:val="48"/>
          <w:szCs w:val="48"/>
          <w:u w:val="double"/>
        </w:rPr>
        <w:br/>
      </w:r>
      <w:r w:rsidRPr="00D4443C">
        <w:rPr>
          <w:sz w:val="48"/>
          <w:szCs w:val="48"/>
        </w:rPr>
        <w:t xml:space="preserve">poté průvod na </w:t>
      </w:r>
      <w:r>
        <w:rPr>
          <w:sz w:val="48"/>
          <w:szCs w:val="48"/>
        </w:rPr>
        <w:t xml:space="preserve">slavníkovské </w:t>
      </w:r>
      <w:r w:rsidRPr="00D4443C">
        <w:rPr>
          <w:sz w:val="48"/>
          <w:szCs w:val="48"/>
        </w:rPr>
        <w:t>hradiště,</w:t>
      </w:r>
      <w:r w:rsidR="001525A2">
        <w:rPr>
          <w:sz w:val="48"/>
          <w:szCs w:val="48"/>
        </w:rPr>
        <w:br/>
      </w:r>
      <w:r w:rsidRPr="00DC6173">
        <w:rPr>
          <w:b/>
          <w:bCs/>
          <w:sz w:val="48"/>
          <w:szCs w:val="48"/>
        </w:rPr>
        <w:t>společná modlitba za kněžská povolání, požehnání účastníkům</w:t>
      </w:r>
    </w:p>
    <w:p w14:paraId="1380CF1C" w14:textId="77777777" w:rsidR="0004360E" w:rsidRPr="0004360E" w:rsidRDefault="0004360E" w:rsidP="0004360E">
      <w:pPr>
        <w:pBdr>
          <w:bottom w:val="single" w:sz="4" w:space="1" w:color="auto"/>
        </w:pBdr>
        <w:spacing w:after="0" w:line="240" w:lineRule="auto"/>
        <w:rPr>
          <w:b/>
          <w:bCs/>
          <w:sz w:val="12"/>
          <w:szCs w:val="12"/>
        </w:rPr>
      </w:pPr>
    </w:p>
    <w:p w14:paraId="5AAF1097" w14:textId="1757133A" w:rsidR="006C5E3C" w:rsidRDefault="006C5E3C" w:rsidP="0004360E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Zázemí pro poutníky bude k dispozici v</w:t>
      </w:r>
      <w:r w:rsidR="001525A2">
        <w:rPr>
          <w:b/>
          <w:bCs/>
          <w:sz w:val="48"/>
          <w:szCs w:val="48"/>
        </w:rPr>
        <w:t> </w:t>
      </w:r>
      <w:r>
        <w:rPr>
          <w:b/>
          <w:bCs/>
          <w:sz w:val="48"/>
          <w:szCs w:val="48"/>
        </w:rPr>
        <w:t>„domečku“ za kostelem</w:t>
      </w:r>
    </w:p>
    <w:p w14:paraId="4EC45139" w14:textId="5C6CDFDB" w:rsidR="00731EBE" w:rsidRDefault="00731EBE" w:rsidP="00DC6173">
      <w:pPr>
        <w:rPr>
          <w:b/>
          <w:bCs/>
          <w:sz w:val="48"/>
          <w:szCs w:val="48"/>
        </w:rPr>
      </w:pPr>
    </w:p>
    <w:p w14:paraId="41D5A25E" w14:textId="22900D2D" w:rsidR="006C5E3C" w:rsidRPr="00DC6173" w:rsidRDefault="00731EBE" w:rsidP="001525A2">
      <w:pPr>
        <w:jc w:val="center"/>
        <w:rPr>
          <w:b/>
          <w:bCs/>
          <w:sz w:val="48"/>
          <w:szCs w:val="48"/>
        </w:rPr>
      </w:pPr>
      <w:r w:rsidRPr="00731EBE">
        <w:rPr>
          <w:b/>
          <w:bCs/>
          <w:i/>
          <w:iCs/>
          <w:sz w:val="48"/>
          <w:szCs w:val="48"/>
          <w:u w:val="single"/>
        </w:rPr>
        <w:t>VŠICHNI JSTE ZVÁNI A BUDETE VÍTÁNI!</w:t>
      </w:r>
    </w:p>
    <w:sectPr w:rsidR="006C5E3C" w:rsidRPr="00DC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3C"/>
    <w:rsid w:val="0004360E"/>
    <w:rsid w:val="001525A2"/>
    <w:rsid w:val="001D4397"/>
    <w:rsid w:val="006C5E3C"/>
    <w:rsid w:val="00731EBE"/>
    <w:rsid w:val="00810003"/>
    <w:rsid w:val="009615A4"/>
    <w:rsid w:val="00D4443C"/>
    <w:rsid w:val="00DC6173"/>
    <w:rsid w:val="00E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42D8"/>
  <w15:chartTrackingRefBased/>
  <w15:docId w15:val="{1F772BF7-2591-4FF5-8692-AD26404E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Kubant</dc:creator>
  <cp:keywords/>
  <dc:description/>
  <cp:lastModifiedBy>Zdenek</cp:lastModifiedBy>
  <cp:revision>2</cp:revision>
  <dcterms:created xsi:type="dcterms:W3CDTF">2023-03-25T16:25:00Z</dcterms:created>
  <dcterms:modified xsi:type="dcterms:W3CDTF">2023-03-25T16:25:00Z</dcterms:modified>
</cp:coreProperties>
</file>